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CC1" w:rsidRDefault="0006723E" w:rsidP="0006723E">
      <w:pPr>
        <w:pStyle w:val="Titre"/>
      </w:pPr>
      <w:r>
        <w:t>DEMANDE DE PRÊT D'HONNEUR, SAISIR VOTRE DOSSIER</w:t>
      </w:r>
      <w:r w:rsidR="009855A1">
        <w:t xml:space="preserve"> SUR IP 2.0</w:t>
      </w:r>
    </w:p>
    <w:p w:rsidR="008E5F9D" w:rsidRDefault="00F83A84">
      <w:r>
        <w:t>Vous trouverez ci-des</w:t>
      </w:r>
      <w:r w:rsidR="00B91ABA">
        <w:t>sous, un tutoriel vous</w:t>
      </w:r>
      <w:r>
        <w:t xml:space="preserve"> détaillant les procédés à suivre, afin de réaliser votre demande de prêt d'honneur auprès de Moselle Est Initiative.</w:t>
      </w:r>
    </w:p>
    <w:p w:rsidR="00F83A84" w:rsidRPr="00FA5CC1" w:rsidRDefault="00F83A84">
      <w:pPr>
        <w:rPr>
          <w:b/>
        </w:rPr>
      </w:pPr>
      <w:r w:rsidRPr="00FA5CC1">
        <w:rPr>
          <w:b/>
        </w:rPr>
        <w:t xml:space="preserve">Identifiants de connexion: </w:t>
      </w:r>
    </w:p>
    <w:p w:rsidR="00F83A84" w:rsidRDefault="00F83A84">
      <w:pPr>
        <w:rPr>
          <w:b/>
        </w:rPr>
      </w:pPr>
      <w:r>
        <w:t xml:space="preserve">A la suite de votre premier contact avec Moselle Est Initiative, un compte </w:t>
      </w:r>
      <w:r w:rsidR="00B91ABA">
        <w:t xml:space="preserve">utilisateur </w:t>
      </w:r>
      <w:r>
        <w:t xml:space="preserve">IP2 sera généré. Ce compte vous permettra de saisir votre dossier de demande de prêt directement sur cette plateforme. La première étape, consiste en la réception de vos identifiants de connexion. Pour cela, veillez </w:t>
      </w:r>
      <w:r w:rsidR="00B91ABA">
        <w:t>à</w:t>
      </w:r>
      <w:r>
        <w:t xml:space="preserve"> consulter la boite mail de l'adresse que vous nous aurez communiqué préalablement au cours de votre premier contact. Vous y trouverez un mail </w:t>
      </w:r>
      <w:r w:rsidRPr="00B91ABA">
        <w:rPr>
          <w:b/>
          <w:sz w:val="28"/>
          <w:szCs w:val="28"/>
        </w:rPr>
        <w:t>d'Initiative Performance 2.0</w:t>
      </w:r>
      <w:r>
        <w:rPr>
          <w:b/>
        </w:rPr>
        <w:t xml:space="preserve"> :</w:t>
      </w:r>
    </w:p>
    <w:p w:rsidR="00F83A84" w:rsidRDefault="00F83A84">
      <w:r>
        <w:rPr>
          <w:noProof/>
        </w:rPr>
        <w:drawing>
          <wp:anchor distT="0" distB="0" distL="114300" distR="114300" simplePos="0" relativeHeight="251658240" behindDoc="1" locked="0" layoutInCell="1" allowOverlap="1">
            <wp:simplePos x="0" y="0"/>
            <wp:positionH relativeFrom="column">
              <wp:posOffset>-147098</wp:posOffset>
            </wp:positionH>
            <wp:positionV relativeFrom="paragraph">
              <wp:posOffset>10279</wp:posOffset>
            </wp:positionV>
            <wp:extent cx="6328587" cy="1477925"/>
            <wp:effectExtent l="19050" t="19050" r="15063" b="27025"/>
            <wp:wrapNone/>
            <wp:docPr id="1" name="Image 0"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6" cstate="print"/>
                    <a:stretch>
                      <a:fillRect/>
                    </a:stretch>
                  </pic:blipFill>
                  <pic:spPr>
                    <a:xfrm>
                      <a:off x="0" y="0"/>
                      <a:ext cx="6328587" cy="1477925"/>
                    </a:xfrm>
                    <a:prstGeom prst="rect">
                      <a:avLst/>
                    </a:prstGeom>
                    <a:ln>
                      <a:solidFill>
                        <a:schemeClr val="accent1"/>
                      </a:solidFill>
                    </a:ln>
                  </pic:spPr>
                </pic:pic>
              </a:graphicData>
            </a:graphic>
          </wp:anchor>
        </w:drawing>
      </w:r>
    </w:p>
    <w:p w:rsidR="00F83A84" w:rsidRPr="00F83A84" w:rsidRDefault="00F83A84" w:rsidP="00F83A84"/>
    <w:p w:rsidR="00F83A84" w:rsidRPr="00F83A84" w:rsidRDefault="00F83A84" w:rsidP="00F83A84"/>
    <w:p w:rsidR="00F83A84" w:rsidRPr="00F83A84" w:rsidRDefault="00F83A84" w:rsidP="00F83A84"/>
    <w:p w:rsidR="00F83A84" w:rsidRDefault="00F83A84" w:rsidP="00F83A84"/>
    <w:p w:rsidR="00F83A84" w:rsidRDefault="00F83A84" w:rsidP="00F83A84">
      <w:r>
        <w:t>Il suffit de vous rendre sur le lien indiqué en cliquant dessus. Ensuite, saisissez votre identifiant ainsi que votre mot de passe, dans les zones prévues à cet effet :</w:t>
      </w:r>
    </w:p>
    <w:p w:rsidR="00F83A84" w:rsidRDefault="00F83A84" w:rsidP="00F83A84">
      <w:r>
        <w:rPr>
          <w:noProof/>
        </w:rPr>
        <w:drawing>
          <wp:anchor distT="0" distB="0" distL="114300" distR="114300" simplePos="0" relativeHeight="251659264" behindDoc="1" locked="0" layoutInCell="1" allowOverlap="1">
            <wp:simplePos x="0" y="0"/>
            <wp:positionH relativeFrom="column">
              <wp:posOffset>1575376</wp:posOffset>
            </wp:positionH>
            <wp:positionV relativeFrom="paragraph">
              <wp:posOffset>1920</wp:posOffset>
            </wp:positionV>
            <wp:extent cx="2649722" cy="3657600"/>
            <wp:effectExtent l="19050" t="0" r="0" b="0"/>
            <wp:wrapNone/>
            <wp:docPr id="2" name="Image 1"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7" cstate="print"/>
                    <a:stretch>
                      <a:fillRect/>
                    </a:stretch>
                  </pic:blipFill>
                  <pic:spPr>
                    <a:xfrm>
                      <a:off x="0" y="0"/>
                      <a:ext cx="2649722" cy="3657600"/>
                    </a:xfrm>
                    <a:prstGeom prst="rect">
                      <a:avLst/>
                    </a:prstGeom>
                  </pic:spPr>
                </pic:pic>
              </a:graphicData>
            </a:graphic>
          </wp:anchor>
        </w:drawing>
      </w:r>
    </w:p>
    <w:p w:rsidR="00F83A84" w:rsidRPr="00F83A84" w:rsidRDefault="00F83A84" w:rsidP="00F83A84"/>
    <w:p w:rsidR="00F83A84" w:rsidRPr="00F83A84" w:rsidRDefault="00F83A84" w:rsidP="00F83A84"/>
    <w:p w:rsidR="00F83A84" w:rsidRPr="00F83A84" w:rsidRDefault="00F83A84" w:rsidP="00F83A84"/>
    <w:p w:rsidR="00F83A84" w:rsidRPr="00F83A84" w:rsidRDefault="00F83A84" w:rsidP="00F83A84"/>
    <w:p w:rsidR="00F83A84" w:rsidRPr="00F83A84" w:rsidRDefault="00F83A84" w:rsidP="00F83A84"/>
    <w:p w:rsidR="00F83A84" w:rsidRPr="00F83A84" w:rsidRDefault="00F83A84" w:rsidP="00F83A84"/>
    <w:p w:rsidR="00F83A84" w:rsidRPr="00F83A84" w:rsidRDefault="00F83A84" w:rsidP="00F83A84"/>
    <w:p w:rsidR="00F83A84" w:rsidRPr="00F83A84" w:rsidRDefault="00F83A84" w:rsidP="00F83A84"/>
    <w:p w:rsidR="00F83A84" w:rsidRPr="00F83A84" w:rsidRDefault="00F83A84" w:rsidP="00F83A84"/>
    <w:p w:rsidR="00F83A84" w:rsidRDefault="00F83A84" w:rsidP="00F83A84"/>
    <w:p w:rsidR="00264804" w:rsidRPr="00F83A84" w:rsidRDefault="00264804" w:rsidP="00F83A84"/>
    <w:p w:rsidR="00F83A84" w:rsidRDefault="00B91ABA" w:rsidP="00264804">
      <w:pPr>
        <w:tabs>
          <w:tab w:val="left" w:pos="971"/>
        </w:tabs>
      </w:pPr>
      <w:r>
        <w:lastRenderedPageBreak/>
        <w:t>Connectez-vous</w:t>
      </w:r>
      <w:r w:rsidR="00264804">
        <w:t xml:space="preserve"> en cliquant sur OK.</w:t>
      </w:r>
    </w:p>
    <w:p w:rsidR="00253540" w:rsidRDefault="00425FB7" w:rsidP="00F83A84">
      <w:r>
        <w:t>Il se peut que votre ordinateur vous demande la sauvegarde de vos identifiants, cliquez sur non dans un premier temps.</w:t>
      </w:r>
    </w:p>
    <w:p w:rsidR="00425FB7" w:rsidRDefault="00425FB7" w:rsidP="00F83A84">
      <w:r>
        <w:t>Vous allez arriver sur une page vous demandant de saisir un nouveau mot de passe :</w:t>
      </w:r>
    </w:p>
    <w:p w:rsidR="00425FB7" w:rsidRPr="00F83A84" w:rsidRDefault="00B12BAD" w:rsidP="00F83A84">
      <w:r>
        <w:rPr>
          <w:noProof/>
        </w:rPr>
        <w:drawing>
          <wp:anchor distT="0" distB="0" distL="114300" distR="114300" simplePos="0" relativeHeight="251675648" behindDoc="1" locked="0" layoutInCell="1" allowOverlap="1">
            <wp:simplePos x="0" y="0"/>
            <wp:positionH relativeFrom="column">
              <wp:posOffset>-476984</wp:posOffset>
            </wp:positionH>
            <wp:positionV relativeFrom="paragraph">
              <wp:posOffset>1286</wp:posOffset>
            </wp:positionV>
            <wp:extent cx="6904264" cy="2161310"/>
            <wp:effectExtent l="19050" t="19050" r="10886" b="10390"/>
            <wp:wrapNone/>
            <wp:docPr id="20" name="Image 19"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8" cstate="print"/>
                    <a:stretch>
                      <a:fillRect/>
                    </a:stretch>
                  </pic:blipFill>
                  <pic:spPr>
                    <a:xfrm>
                      <a:off x="0" y="0"/>
                      <a:ext cx="6904264" cy="2161310"/>
                    </a:xfrm>
                    <a:prstGeom prst="rect">
                      <a:avLst/>
                    </a:prstGeom>
                    <a:ln>
                      <a:solidFill>
                        <a:schemeClr val="accent1"/>
                      </a:solidFill>
                    </a:ln>
                  </pic:spPr>
                </pic:pic>
              </a:graphicData>
            </a:graphic>
          </wp:anchor>
        </w:drawing>
      </w:r>
    </w:p>
    <w:p w:rsidR="00425FB7" w:rsidRDefault="00425FB7" w:rsidP="00F83A84">
      <w:pPr>
        <w:ind w:firstLine="708"/>
      </w:pPr>
    </w:p>
    <w:p w:rsidR="00425FB7" w:rsidRPr="00425FB7" w:rsidRDefault="00425FB7" w:rsidP="00425FB7"/>
    <w:p w:rsidR="00425FB7" w:rsidRPr="00425FB7" w:rsidRDefault="00425FB7" w:rsidP="00425FB7"/>
    <w:p w:rsidR="00425FB7" w:rsidRPr="00425FB7" w:rsidRDefault="00425FB7" w:rsidP="00425FB7"/>
    <w:p w:rsidR="00425FB7" w:rsidRPr="00425FB7" w:rsidRDefault="00425FB7" w:rsidP="00425FB7"/>
    <w:p w:rsidR="00425FB7" w:rsidRDefault="00425FB7" w:rsidP="00425FB7"/>
    <w:p w:rsidR="00F83A84" w:rsidRDefault="00425FB7" w:rsidP="00425FB7">
      <w:r>
        <w:t xml:space="preserve">Saisissez votre nouveau mot de passe dans la zone prévue à cet effet (zone bleue sur l'image </w:t>
      </w:r>
      <w:r w:rsidR="00B91ABA">
        <w:t>au-dessus</w:t>
      </w:r>
      <w:r>
        <w:t>).</w:t>
      </w:r>
      <w:r w:rsidR="003C709D">
        <w:t xml:space="preserve">Si vous le souhaitez, vous pouvez également personnaliser la couleur du thème, en cliquant sur le petit carré bleu. </w:t>
      </w:r>
      <w:r>
        <w:t>Puis, cliquez sur enregistrer.</w:t>
      </w:r>
    </w:p>
    <w:p w:rsidR="003C709D" w:rsidRDefault="00EC486C" w:rsidP="00425FB7">
      <w:r>
        <w:t xml:space="preserve">Vous </w:t>
      </w:r>
      <w:r w:rsidR="00B91ABA">
        <w:t>voilà</w:t>
      </w:r>
      <w:r>
        <w:t xml:space="preserve"> ensuite à nouveau sur la page de connexion, vous demandant votre identifiant et votre </w:t>
      </w:r>
      <w:r>
        <w:rPr>
          <w:b/>
        </w:rPr>
        <w:t>nouveau</w:t>
      </w:r>
      <w:r>
        <w:t xml:space="preserve"> </w:t>
      </w:r>
      <w:r w:rsidRPr="00EC486C">
        <w:rPr>
          <w:b/>
        </w:rPr>
        <w:t>mot de passe</w:t>
      </w:r>
      <w:r>
        <w:t xml:space="preserve">. Cliquez sur OK. Si votre navigateur vous propose d'enregistrer vos identifiants, vous pouvez désormais les enregistrer. Veillez également à bien noter vos identifiants et mot de passe, car il sera impossible pour nous de vous les communiquer. </w:t>
      </w:r>
    </w:p>
    <w:p w:rsidR="00AD0918" w:rsidRDefault="00AD0918" w:rsidP="00425FB7">
      <w:r>
        <w:t>Vous pouvez vous déconnecter à tout moment en cliquant sur le symbole prévu en haut à droite de votre écran. (</w:t>
      </w:r>
      <w:r w:rsidR="00B91ABA">
        <w:t>Entouré</w:t>
      </w:r>
      <w:r>
        <w:t xml:space="preserve"> en rouge sur l'image ci-dessous) :</w:t>
      </w:r>
    </w:p>
    <w:p w:rsidR="00AD0918" w:rsidRDefault="00AD0918" w:rsidP="00425FB7">
      <w:r>
        <w:rPr>
          <w:noProof/>
        </w:rPr>
        <w:drawing>
          <wp:anchor distT="0" distB="0" distL="114300" distR="114300" simplePos="0" relativeHeight="251661312" behindDoc="1" locked="0" layoutInCell="1" allowOverlap="1">
            <wp:simplePos x="0" y="0"/>
            <wp:positionH relativeFrom="column">
              <wp:posOffset>1043748</wp:posOffset>
            </wp:positionH>
            <wp:positionV relativeFrom="paragraph">
              <wp:posOffset>-4356</wp:posOffset>
            </wp:positionV>
            <wp:extent cx="3181350" cy="1796902"/>
            <wp:effectExtent l="19050" t="19050" r="19050" b="12848"/>
            <wp:wrapNone/>
            <wp:docPr id="4" name="Image 3"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9" cstate="print"/>
                    <a:stretch>
                      <a:fillRect/>
                    </a:stretch>
                  </pic:blipFill>
                  <pic:spPr>
                    <a:xfrm>
                      <a:off x="0" y="0"/>
                      <a:ext cx="3181350" cy="1796902"/>
                    </a:xfrm>
                    <a:prstGeom prst="rect">
                      <a:avLst/>
                    </a:prstGeom>
                    <a:ln>
                      <a:solidFill>
                        <a:schemeClr val="accent1"/>
                      </a:solidFill>
                    </a:ln>
                  </pic:spPr>
                </pic:pic>
              </a:graphicData>
            </a:graphic>
          </wp:anchor>
        </w:drawing>
      </w:r>
    </w:p>
    <w:p w:rsidR="00AD0918" w:rsidRDefault="00AD0918" w:rsidP="00425FB7"/>
    <w:p w:rsidR="00AD0918" w:rsidRPr="00AD0918" w:rsidRDefault="00AD0918" w:rsidP="00AD0918"/>
    <w:p w:rsidR="00AD0918" w:rsidRPr="00AD0918" w:rsidRDefault="00AD0918" w:rsidP="00AD0918"/>
    <w:p w:rsidR="00AD0918" w:rsidRPr="00AD0918" w:rsidRDefault="00AD0918" w:rsidP="00AD0918"/>
    <w:p w:rsidR="00AD0918" w:rsidRDefault="00AD0918" w:rsidP="00AD0918"/>
    <w:p w:rsidR="00EC486C" w:rsidRDefault="00EC486C" w:rsidP="00AD0918"/>
    <w:p w:rsidR="00924FA5" w:rsidRDefault="00924FA5" w:rsidP="00AD0918"/>
    <w:p w:rsidR="00924FA5" w:rsidRDefault="00924FA5" w:rsidP="00AD0918"/>
    <w:p w:rsidR="00924FA5" w:rsidRDefault="00924FA5" w:rsidP="00AD0918"/>
    <w:p w:rsidR="00924FA5" w:rsidRDefault="00924FA5" w:rsidP="00AD0918"/>
    <w:p w:rsidR="00924FA5" w:rsidRDefault="00924FA5" w:rsidP="00AD0918">
      <w:pPr>
        <w:rPr>
          <w:b/>
        </w:rPr>
      </w:pPr>
      <w:r w:rsidRPr="00924FA5">
        <w:rPr>
          <w:b/>
        </w:rPr>
        <w:t>La saisie du dossier :</w:t>
      </w:r>
    </w:p>
    <w:p w:rsidR="00924FA5" w:rsidRPr="00924FA5" w:rsidRDefault="006E6A13" w:rsidP="00AD0918">
      <w:r>
        <w:rPr>
          <w:noProof/>
        </w:rPr>
        <w:drawing>
          <wp:anchor distT="0" distB="0" distL="114300" distR="114300" simplePos="0" relativeHeight="251662336" behindDoc="1" locked="0" layoutInCell="1" allowOverlap="1">
            <wp:simplePos x="0" y="0"/>
            <wp:positionH relativeFrom="column">
              <wp:posOffset>-147320</wp:posOffset>
            </wp:positionH>
            <wp:positionV relativeFrom="paragraph">
              <wp:posOffset>422275</wp:posOffset>
            </wp:positionV>
            <wp:extent cx="6053455" cy="2206625"/>
            <wp:effectExtent l="19050" t="19050" r="23495" b="22225"/>
            <wp:wrapNone/>
            <wp:docPr id="5" name="Image 4"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0" cstate="print"/>
                    <a:stretch>
                      <a:fillRect/>
                    </a:stretch>
                  </pic:blipFill>
                  <pic:spPr>
                    <a:xfrm>
                      <a:off x="0" y="0"/>
                      <a:ext cx="6053455" cy="2206625"/>
                    </a:xfrm>
                    <a:prstGeom prst="rect">
                      <a:avLst/>
                    </a:prstGeom>
                    <a:ln>
                      <a:solidFill>
                        <a:schemeClr val="accent1"/>
                      </a:solidFill>
                    </a:ln>
                  </pic:spPr>
                </pic:pic>
              </a:graphicData>
            </a:graphic>
          </wp:anchor>
        </w:drawing>
      </w:r>
      <w:r w:rsidR="00924FA5">
        <w:t xml:space="preserve">Pour démarrer la saisie de votre dossier, cliquez </w:t>
      </w:r>
      <w:r w:rsidR="00B91ABA">
        <w:t>dans un premier temps sur</w:t>
      </w:r>
      <w:r w:rsidR="00924FA5">
        <w:t xml:space="preserve"> l'onglet </w:t>
      </w:r>
      <w:r w:rsidR="00924FA5">
        <w:rPr>
          <w:b/>
        </w:rPr>
        <w:t>Gestion</w:t>
      </w:r>
      <w:r w:rsidR="00924FA5">
        <w:t xml:space="preserve">, puis juste en dessous, sur l'onglet </w:t>
      </w:r>
      <w:r w:rsidR="00924FA5">
        <w:rPr>
          <w:b/>
        </w:rPr>
        <w:t>Dossier</w:t>
      </w:r>
      <w:r w:rsidR="00924FA5">
        <w:t xml:space="preserve"> : </w:t>
      </w:r>
    </w:p>
    <w:p w:rsidR="00924FA5" w:rsidRDefault="00924FA5" w:rsidP="00AD0918"/>
    <w:p w:rsidR="00924FA5" w:rsidRPr="00924FA5" w:rsidRDefault="00924FA5" w:rsidP="00924FA5"/>
    <w:p w:rsidR="00924FA5" w:rsidRPr="00924FA5" w:rsidRDefault="00924FA5" w:rsidP="00924FA5"/>
    <w:p w:rsidR="00924FA5" w:rsidRPr="00924FA5" w:rsidRDefault="00924FA5" w:rsidP="00924FA5"/>
    <w:p w:rsidR="00924FA5" w:rsidRPr="00924FA5" w:rsidRDefault="00924FA5" w:rsidP="00924FA5"/>
    <w:p w:rsidR="00924FA5" w:rsidRPr="00924FA5" w:rsidRDefault="00924FA5" w:rsidP="00924FA5"/>
    <w:p w:rsidR="00924FA5" w:rsidRPr="00924FA5" w:rsidRDefault="00924FA5" w:rsidP="00924FA5"/>
    <w:p w:rsidR="00924FA5" w:rsidRDefault="00A53C07" w:rsidP="00924FA5">
      <w:r>
        <w:t xml:space="preserve">Une fois cela fait, s'affichera la page suivante : </w:t>
      </w:r>
    </w:p>
    <w:p w:rsidR="00A53C07" w:rsidRDefault="00A53C07" w:rsidP="00A53C07">
      <w:r>
        <w:rPr>
          <w:noProof/>
        </w:rPr>
        <w:drawing>
          <wp:anchor distT="0" distB="0" distL="114300" distR="114300" simplePos="0" relativeHeight="251663360" behindDoc="1" locked="0" layoutInCell="1" allowOverlap="1">
            <wp:simplePos x="0" y="0"/>
            <wp:positionH relativeFrom="column">
              <wp:posOffset>-742521</wp:posOffset>
            </wp:positionH>
            <wp:positionV relativeFrom="paragraph">
              <wp:posOffset>-3677</wp:posOffset>
            </wp:positionV>
            <wp:extent cx="7221722" cy="1828800"/>
            <wp:effectExtent l="19050" t="19050" r="17278" b="19050"/>
            <wp:wrapNone/>
            <wp:docPr id="6" name="Image 5" descr="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11" cstate="print"/>
                    <a:stretch>
                      <a:fillRect/>
                    </a:stretch>
                  </pic:blipFill>
                  <pic:spPr>
                    <a:xfrm>
                      <a:off x="0" y="0"/>
                      <a:ext cx="7221722" cy="1828800"/>
                    </a:xfrm>
                    <a:prstGeom prst="rect">
                      <a:avLst/>
                    </a:prstGeom>
                    <a:ln>
                      <a:solidFill>
                        <a:schemeClr val="accent1"/>
                      </a:solidFill>
                    </a:ln>
                  </pic:spPr>
                </pic:pic>
              </a:graphicData>
            </a:graphic>
          </wp:anchor>
        </w:drawing>
      </w:r>
    </w:p>
    <w:p w:rsidR="00A53C07" w:rsidRDefault="00A53C07" w:rsidP="00A53C07"/>
    <w:p w:rsidR="00A53C07" w:rsidRDefault="00A53C07" w:rsidP="00A53C07"/>
    <w:p w:rsidR="00A53C07" w:rsidRDefault="00A53C07" w:rsidP="00A53C07"/>
    <w:p w:rsidR="00A53C07" w:rsidRDefault="00A53C07" w:rsidP="00A53C07"/>
    <w:p w:rsidR="00A53C07" w:rsidRDefault="00A53C07" w:rsidP="00A53C07"/>
    <w:p w:rsidR="00A53C07" w:rsidRDefault="00B91ABA" w:rsidP="00A53C07">
      <w:r>
        <w:t>Identifiez votre dossier et c</w:t>
      </w:r>
      <w:r w:rsidR="00A53C07">
        <w:t xml:space="preserve">liquez alors sur </w:t>
      </w:r>
      <w:r w:rsidR="00A53C07" w:rsidRPr="00A53C07">
        <w:rPr>
          <w:b/>
        </w:rPr>
        <w:t>l'œil</w:t>
      </w:r>
      <w:r>
        <w:rPr>
          <w:b/>
        </w:rPr>
        <w:t xml:space="preserve"> </w:t>
      </w:r>
      <w:r w:rsidRPr="00B91ABA">
        <w:t>situé à droite</w:t>
      </w:r>
      <w:r w:rsidR="00A53C07">
        <w:t xml:space="preserve"> (entouré en rouge sur l'image).</w:t>
      </w:r>
    </w:p>
    <w:p w:rsidR="00E77F3B" w:rsidRDefault="00E77F3B" w:rsidP="00A53C07">
      <w:r>
        <w:t xml:space="preserve">Apparait alors la page suivante : </w:t>
      </w:r>
    </w:p>
    <w:p w:rsidR="00E77F3B" w:rsidRDefault="00E77F3B" w:rsidP="00A53C07">
      <w:r>
        <w:rPr>
          <w:noProof/>
        </w:rPr>
        <w:drawing>
          <wp:anchor distT="0" distB="0" distL="114300" distR="114300" simplePos="0" relativeHeight="251664384" behindDoc="1" locked="0" layoutInCell="1" allowOverlap="1">
            <wp:simplePos x="0" y="0"/>
            <wp:positionH relativeFrom="column">
              <wp:posOffset>-732155</wp:posOffset>
            </wp:positionH>
            <wp:positionV relativeFrom="paragraph">
              <wp:posOffset>102870</wp:posOffset>
            </wp:positionV>
            <wp:extent cx="7230110" cy="3067685"/>
            <wp:effectExtent l="19050" t="19050" r="27940" b="18415"/>
            <wp:wrapNone/>
            <wp:docPr id="7" name="Image 6"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12" cstate="print"/>
                    <a:stretch>
                      <a:fillRect/>
                    </a:stretch>
                  </pic:blipFill>
                  <pic:spPr>
                    <a:xfrm>
                      <a:off x="0" y="0"/>
                      <a:ext cx="7230110" cy="3067685"/>
                    </a:xfrm>
                    <a:prstGeom prst="rect">
                      <a:avLst/>
                    </a:prstGeom>
                    <a:ln>
                      <a:solidFill>
                        <a:schemeClr val="accent1"/>
                      </a:solidFill>
                    </a:ln>
                  </pic:spPr>
                </pic:pic>
              </a:graphicData>
            </a:graphic>
          </wp:anchor>
        </w:drawing>
      </w:r>
    </w:p>
    <w:p w:rsidR="00E77F3B" w:rsidRDefault="00E77F3B" w:rsidP="00A53C07"/>
    <w:p w:rsidR="00E77F3B" w:rsidRDefault="00E77F3B" w:rsidP="00A53C07"/>
    <w:p w:rsidR="00E77F3B" w:rsidRDefault="00E77F3B" w:rsidP="00A53C07"/>
    <w:p w:rsidR="00E77F3B" w:rsidRDefault="00E77F3B" w:rsidP="00A53C07"/>
    <w:p w:rsidR="00E77F3B" w:rsidRDefault="00E77F3B" w:rsidP="00A53C07"/>
    <w:p w:rsidR="00E77F3B" w:rsidRDefault="00E77F3B" w:rsidP="00A53C07"/>
    <w:p w:rsidR="00E77F3B" w:rsidRDefault="00E77F3B" w:rsidP="00A53C07"/>
    <w:p w:rsidR="00E77F3B" w:rsidRDefault="00E77F3B" w:rsidP="00A53C07"/>
    <w:p w:rsidR="00E77F3B" w:rsidRDefault="00E77F3B" w:rsidP="00A53C07">
      <w:r>
        <w:t xml:space="preserve">L'onglet </w:t>
      </w:r>
      <w:r w:rsidRPr="00E77F3B">
        <w:rPr>
          <w:b/>
        </w:rPr>
        <w:t>Projet</w:t>
      </w:r>
      <w:r>
        <w:t xml:space="preserve"> est sélectionné en premier. Il suffit alors de remplir chaque onglet par catégorie (encadré en rouge).</w:t>
      </w:r>
      <w:r w:rsidR="00C8066F">
        <w:t xml:space="preserve"> A la fin de chaque onglet, </w:t>
      </w:r>
      <w:r w:rsidR="00C8066F" w:rsidRPr="00C8066F">
        <w:rPr>
          <w:b/>
        </w:rPr>
        <w:t>pensez à enregistrer</w:t>
      </w:r>
      <w:r w:rsidR="00C8066F">
        <w:rPr>
          <w:b/>
        </w:rPr>
        <w:t>.</w:t>
      </w:r>
    </w:p>
    <w:p w:rsidR="00E77F3B" w:rsidRDefault="00B12BAD" w:rsidP="00E77F3B">
      <w:pPr>
        <w:rPr>
          <w:b/>
        </w:rPr>
      </w:pPr>
      <w:r>
        <w:rPr>
          <w:noProof/>
        </w:rPr>
        <w:drawing>
          <wp:anchor distT="0" distB="0" distL="114300" distR="114300" simplePos="0" relativeHeight="251676672" behindDoc="1" locked="0" layoutInCell="1" allowOverlap="1">
            <wp:simplePos x="0" y="0"/>
            <wp:positionH relativeFrom="column">
              <wp:posOffset>-488950</wp:posOffset>
            </wp:positionH>
            <wp:positionV relativeFrom="paragraph">
              <wp:posOffset>299720</wp:posOffset>
            </wp:positionV>
            <wp:extent cx="6820535" cy="2921000"/>
            <wp:effectExtent l="19050" t="19050" r="18415" b="12700"/>
            <wp:wrapNone/>
            <wp:docPr id="21" name="Image 20"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13" cstate="print"/>
                    <a:stretch>
                      <a:fillRect/>
                    </a:stretch>
                  </pic:blipFill>
                  <pic:spPr>
                    <a:xfrm>
                      <a:off x="0" y="0"/>
                      <a:ext cx="6820535" cy="2921000"/>
                    </a:xfrm>
                    <a:prstGeom prst="rect">
                      <a:avLst/>
                    </a:prstGeom>
                    <a:ln>
                      <a:solidFill>
                        <a:schemeClr val="accent1"/>
                      </a:solidFill>
                    </a:ln>
                  </pic:spPr>
                </pic:pic>
              </a:graphicData>
            </a:graphic>
          </wp:anchor>
        </w:drawing>
      </w:r>
      <w:r w:rsidR="00E77F3B">
        <w:t xml:space="preserve">Vient ensuite l'onglet </w:t>
      </w:r>
      <w:r w:rsidR="00E77F3B" w:rsidRPr="00E77F3B">
        <w:rPr>
          <w:b/>
        </w:rPr>
        <w:t>Porteur</w:t>
      </w:r>
      <w:r w:rsidR="00E77F3B">
        <w:rPr>
          <w:b/>
        </w:rPr>
        <w:t xml:space="preserve"> :</w:t>
      </w: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pPr>
        <w:rPr>
          <w:b/>
        </w:rPr>
      </w:pPr>
    </w:p>
    <w:p w:rsidR="00E77F3B" w:rsidRDefault="00E77F3B" w:rsidP="00E77F3B">
      <w:r>
        <w:t>Même démarche ici, saisissez onglet par onglet les informations demandées.</w:t>
      </w:r>
      <w:r w:rsidR="00C8066F">
        <w:t xml:space="preserve"> Enregistrez.</w:t>
      </w:r>
    </w:p>
    <w:p w:rsidR="00E77F3B" w:rsidRDefault="00E653A4" w:rsidP="00E77F3B">
      <w:r>
        <w:rPr>
          <w:noProof/>
        </w:rPr>
        <w:drawing>
          <wp:anchor distT="0" distB="0" distL="114300" distR="114300" simplePos="0" relativeHeight="251666432" behindDoc="1" locked="0" layoutInCell="1" allowOverlap="1">
            <wp:simplePos x="0" y="0"/>
            <wp:positionH relativeFrom="column">
              <wp:posOffset>-778554</wp:posOffset>
            </wp:positionH>
            <wp:positionV relativeFrom="paragraph">
              <wp:posOffset>317455</wp:posOffset>
            </wp:positionV>
            <wp:extent cx="7272345" cy="3189768"/>
            <wp:effectExtent l="19050" t="19050" r="23805" b="10632"/>
            <wp:wrapNone/>
            <wp:docPr id="9" name="Image 8" descr="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14" cstate="print"/>
                    <a:stretch>
                      <a:fillRect/>
                    </a:stretch>
                  </pic:blipFill>
                  <pic:spPr>
                    <a:xfrm>
                      <a:off x="0" y="0"/>
                      <a:ext cx="7272345" cy="3189768"/>
                    </a:xfrm>
                    <a:prstGeom prst="rect">
                      <a:avLst/>
                    </a:prstGeom>
                    <a:ln>
                      <a:solidFill>
                        <a:schemeClr val="accent1"/>
                      </a:solidFill>
                    </a:ln>
                  </pic:spPr>
                </pic:pic>
              </a:graphicData>
            </a:graphic>
          </wp:anchor>
        </w:drawing>
      </w:r>
      <w:r w:rsidR="00E77F3B">
        <w:t xml:space="preserve">Vient ensuite l'onglet </w:t>
      </w:r>
      <w:r w:rsidR="00E77F3B">
        <w:rPr>
          <w:b/>
        </w:rPr>
        <w:t>Entreprise</w:t>
      </w:r>
      <w:r w:rsidR="00E77F3B">
        <w:t xml:space="preserve"> :</w:t>
      </w:r>
    </w:p>
    <w:p w:rsidR="00E653A4" w:rsidRDefault="00E653A4" w:rsidP="00E77F3B"/>
    <w:p w:rsidR="00E653A4" w:rsidRPr="00E653A4" w:rsidRDefault="00E653A4" w:rsidP="00E653A4"/>
    <w:p w:rsidR="00E653A4" w:rsidRPr="00E653A4" w:rsidRDefault="00E653A4" w:rsidP="00E653A4"/>
    <w:p w:rsidR="00E653A4" w:rsidRPr="00E653A4" w:rsidRDefault="00E653A4" w:rsidP="00E653A4"/>
    <w:p w:rsidR="00E653A4" w:rsidRPr="00E653A4" w:rsidRDefault="00E653A4" w:rsidP="00E653A4"/>
    <w:p w:rsidR="00E653A4" w:rsidRPr="00E653A4" w:rsidRDefault="00E653A4" w:rsidP="00E653A4"/>
    <w:p w:rsidR="00E653A4" w:rsidRPr="00E653A4" w:rsidRDefault="00E653A4" w:rsidP="00E653A4"/>
    <w:p w:rsidR="00E653A4" w:rsidRPr="00E653A4" w:rsidRDefault="00E653A4" w:rsidP="00E653A4"/>
    <w:p w:rsidR="00E653A4" w:rsidRPr="00E653A4" w:rsidRDefault="00E653A4" w:rsidP="00E653A4"/>
    <w:p w:rsidR="00E653A4" w:rsidRDefault="00E653A4" w:rsidP="00E653A4"/>
    <w:p w:rsidR="00E653A4" w:rsidRDefault="00E653A4" w:rsidP="00E653A4"/>
    <w:p w:rsidR="00E653A4" w:rsidRPr="00E653A4" w:rsidRDefault="00E653A4" w:rsidP="00E653A4">
      <w:r>
        <w:lastRenderedPageBreak/>
        <w:t>Saisissez les informations dans les deux onglets (encadrés en rouge). Si possible, ajouter une adresse et un numéro de téléphone concernant l'entreprise (encadré en orange).</w:t>
      </w:r>
      <w:r w:rsidR="00C8066F">
        <w:t xml:space="preserve"> Enregistrez.</w:t>
      </w:r>
    </w:p>
    <w:p w:rsidR="00C8066F" w:rsidRDefault="00C8066F" w:rsidP="00E653A4">
      <w:pPr>
        <w:tabs>
          <w:tab w:val="left" w:pos="1540"/>
        </w:tabs>
      </w:pPr>
      <w:r>
        <w:t xml:space="preserve">Vient ensuite l'onglet des </w:t>
      </w:r>
      <w:r w:rsidRPr="00C8066F">
        <w:rPr>
          <w:b/>
        </w:rPr>
        <w:t>éléments financiers</w:t>
      </w:r>
      <w:r>
        <w:t xml:space="preserve"> :</w:t>
      </w:r>
    </w:p>
    <w:p w:rsidR="00C8066F" w:rsidRDefault="00C8066F" w:rsidP="00E653A4">
      <w:pPr>
        <w:tabs>
          <w:tab w:val="left" w:pos="1540"/>
        </w:tabs>
      </w:pPr>
      <w:r>
        <w:rPr>
          <w:noProof/>
        </w:rPr>
        <w:drawing>
          <wp:anchor distT="0" distB="0" distL="114300" distR="114300" simplePos="0" relativeHeight="251667456" behindDoc="1" locked="0" layoutInCell="1" allowOverlap="1">
            <wp:simplePos x="0" y="0"/>
            <wp:positionH relativeFrom="column">
              <wp:posOffset>-726366</wp:posOffset>
            </wp:positionH>
            <wp:positionV relativeFrom="paragraph">
              <wp:posOffset>-1468</wp:posOffset>
            </wp:positionV>
            <wp:extent cx="7200597" cy="3496046"/>
            <wp:effectExtent l="19050" t="19050" r="19353" b="28204"/>
            <wp:wrapNone/>
            <wp:docPr id="12" name="Image 11"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5" cstate="print"/>
                    <a:stretch>
                      <a:fillRect/>
                    </a:stretch>
                  </pic:blipFill>
                  <pic:spPr>
                    <a:xfrm>
                      <a:off x="0" y="0"/>
                      <a:ext cx="7211238" cy="3501212"/>
                    </a:xfrm>
                    <a:prstGeom prst="rect">
                      <a:avLst/>
                    </a:prstGeom>
                    <a:ln>
                      <a:solidFill>
                        <a:schemeClr val="accent1"/>
                      </a:solidFill>
                    </a:ln>
                  </pic:spPr>
                </pic:pic>
              </a:graphicData>
            </a:graphic>
          </wp:anchor>
        </w:drawing>
      </w:r>
    </w:p>
    <w:p w:rsidR="00E77F3B" w:rsidRDefault="00E653A4" w:rsidP="00E653A4">
      <w:pPr>
        <w:tabs>
          <w:tab w:val="left" w:pos="1540"/>
        </w:tabs>
      </w:pPr>
      <w:r>
        <w:tab/>
      </w: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C8066F" w:rsidRDefault="00C8066F" w:rsidP="00E653A4">
      <w:pPr>
        <w:tabs>
          <w:tab w:val="left" w:pos="1540"/>
        </w:tabs>
      </w:pPr>
    </w:p>
    <w:p w:rsidR="004027CA" w:rsidRDefault="004027CA" w:rsidP="00E653A4">
      <w:pPr>
        <w:tabs>
          <w:tab w:val="left" w:pos="1540"/>
        </w:tabs>
      </w:pPr>
      <w:r>
        <w:t xml:space="preserve">L'onglet </w:t>
      </w:r>
      <w:r w:rsidRPr="00164A96">
        <w:rPr>
          <w:b/>
        </w:rPr>
        <w:t>paramétrage</w:t>
      </w:r>
      <w:r>
        <w:t xml:space="preserve"> sera complété par </w:t>
      </w:r>
      <w:r w:rsidR="00BF3CC2">
        <w:t>nos soins</w:t>
      </w:r>
      <w:r>
        <w:t xml:space="preserve"> en fonction des informations que vous nous aurez </w:t>
      </w:r>
      <w:r w:rsidR="00BF3CC2">
        <w:t>transmis</w:t>
      </w:r>
      <w:r>
        <w:t xml:space="preserve">. </w:t>
      </w:r>
      <w:r w:rsidR="00BF3CC2">
        <w:t>S’il</w:t>
      </w:r>
      <w:r>
        <w:t xml:space="preserve"> s'avère qu'une erreur apparaisse dans cet onglet, merci de nous signaler les modifications à effectuer.</w:t>
      </w:r>
    </w:p>
    <w:p w:rsidR="00C8066F" w:rsidRDefault="00BF3CC2" w:rsidP="00E653A4">
      <w:pPr>
        <w:tabs>
          <w:tab w:val="left" w:pos="1540"/>
        </w:tabs>
      </w:pPr>
      <w:r>
        <w:t xml:space="preserve"> </w:t>
      </w:r>
      <w:r w:rsidR="00C8066F">
        <w:t xml:space="preserve">Commencez </w:t>
      </w:r>
      <w:r w:rsidR="004027CA">
        <w:t xml:space="preserve">donc </w:t>
      </w:r>
      <w:r w:rsidR="00C8066F">
        <w:t xml:space="preserve">par remplir l'onglet </w:t>
      </w:r>
      <w:r w:rsidR="00C8066F" w:rsidRPr="00C8066F">
        <w:rPr>
          <w:b/>
        </w:rPr>
        <w:t>Plan de financement</w:t>
      </w:r>
      <w:r w:rsidR="00C8066F">
        <w:rPr>
          <w:b/>
        </w:rPr>
        <w:t xml:space="preserve">. </w:t>
      </w:r>
      <w:r w:rsidR="00C8066F">
        <w:t>Remplissez soigneusement ligne par ligne à l'aide de votre prévisionnel établi. Vous pouvez ajouter des lignes en cliquant sur les croix (entouré en rouge sur l'image). Vous pouvez également en supprimer en cliquant sur les corbeilles.</w:t>
      </w:r>
      <w:r w:rsidR="00164A96">
        <w:t xml:space="preserve"> </w:t>
      </w:r>
      <w:r>
        <w:t>Puis e</w:t>
      </w:r>
      <w:r w:rsidR="00164A96">
        <w:t>nregistrez</w:t>
      </w:r>
      <w:r>
        <w:t xml:space="preserve"> les documents</w:t>
      </w:r>
      <w:r w:rsidR="00164A96">
        <w:t>.</w:t>
      </w:r>
    </w:p>
    <w:p w:rsidR="00C8066F" w:rsidRDefault="00C8066F" w:rsidP="00E653A4">
      <w:pPr>
        <w:tabs>
          <w:tab w:val="left" w:pos="1540"/>
        </w:tabs>
      </w:pPr>
      <w:r>
        <w:t xml:space="preserve">La ligne </w:t>
      </w:r>
      <w:r>
        <w:rPr>
          <w:b/>
        </w:rPr>
        <w:t>aides plateforme</w:t>
      </w:r>
      <w:r>
        <w:t>, est remplie par nos soins en fonction du montant</w:t>
      </w:r>
      <w:r w:rsidR="00B00B41">
        <w:t xml:space="preserve"> et de la nature</w:t>
      </w:r>
      <w:r>
        <w:t xml:space="preserve"> de votre demande.</w:t>
      </w:r>
      <w:r w:rsidR="00E96457">
        <w:t xml:space="preserve"> Notez que dans le cas d’une demande de prêt NACRE, le montant de la caution personnelle ne doit pas dépasser 50% du prêt bancaire.</w:t>
      </w:r>
      <w:bookmarkStart w:id="0" w:name="_GoBack"/>
      <w:bookmarkEnd w:id="0"/>
    </w:p>
    <w:p w:rsidR="00C8066F" w:rsidRDefault="006B4A54" w:rsidP="00E653A4">
      <w:pPr>
        <w:tabs>
          <w:tab w:val="left" w:pos="1540"/>
        </w:tabs>
      </w:pPr>
      <w:r>
        <w:rPr>
          <w:noProof/>
        </w:rPr>
        <w:drawing>
          <wp:anchor distT="0" distB="0" distL="114300" distR="114300" simplePos="0" relativeHeight="251668480" behindDoc="1" locked="0" layoutInCell="1" allowOverlap="1">
            <wp:simplePos x="0" y="0"/>
            <wp:positionH relativeFrom="column">
              <wp:posOffset>-731889</wp:posOffset>
            </wp:positionH>
            <wp:positionV relativeFrom="paragraph">
              <wp:posOffset>315418</wp:posOffset>
            </wp:positionV>
            <wp:extent cx="7212197" cy="2957681"/>
            <wp:effectExtent l="19050" t="19050" r="26803" b="14119"/>
            <wp:wrapNone/>
            <wp:docPr id="13" name="Image 12"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6" cstate="print"/>
                    <a:stretch>
                      <a:fillRect/>
                    </a:stretch>
                  </pic:blipFill>
                  <pic:spPr>
                    <a:xfrm>
                      <a:off x="0" y="0"/>
                      <a:ext cx="7212197" cy="2957681"/>
                    </a:xfrm>
                    <a:prstGeom prst="rect">
                      <a:avLst/>
                    </a:prstGeom>
                    <a:ln>
                      <a:solidFill>
                        <a:schemeClr val="accent1"/>
                      </a:solidFill>
                    </a:ln>
                  </pic:spPr>
                </pic:pic>
              </a:graphicData>
            </a:graphic>
          </wp:anchor>
        </w:drawing>
      </w:r>
      <w:r w:rsidR="00C8066F">
        <w:t xml:space="preserve">La ligne </w:t>
      </w:r>
      <w:r w:rsidR="00C8066F" w:rsidRPr="00C8066F">
        <w:rPr>
          <w:b/>
        </w:rPr>
        <w:t>autre</w:t>
      </w:r>
      <w:r w:rsidR="00C8066F">
        <w:rPr>
          <w:b/>
        </w:rPr>
        <w:t>s</w:t>
      </w:r>
      <w:r w:rsidR="00C8066F" w:rsidRPr="00C8066F">
        <w:rPr>
          <w:b/>
        </w:rPr>
        <w:t xml:space="preserve"> financement</w:t>
      </w:r>
      <w:r w:rsidR="00C57C06">
        <w:rPr>
          <w:b/>
        </w:rPr>
        <w:t>s</w:t>
      </w:r>
      <w:r w:rsidR="00C8066F">
        <w:t xml:space="preserve"> s</w:t>
      </w:r>
      <w:r>
        <w:t>e remplit</w:t>
      </w:r>
      <w:r w:rsidR="00C8066F">
        <w:t xml:space="preserve"> automatiquement grâce à l'onglet prévu à cet effet :</w:t>
      </w:r>
    </w:p>
    <w:p w:rsidR="00C8066F" w:rsidRPr="00C8066F" w:rsidRDefault="00C8066F" w:rsidP="00E653A4">
      <w:pPr>
        <w:tabs>
          <w:tab w:val="left" w:pos="1540"/>
        </w:tabs>
      </w:pPr>
    </w:p>
    <w:p w:rsidR="00C8066F" w:rsidRDefault="00C8066F"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p>
    <w:p w:rsidR="006B4A54" w:rsidRDefault="006B4A54" w:rsidP="00E653A4">
      <w:pPr>
        <w:tabs>
          <w:tab w:val="left" w:pos="1540"/>
        </w:tabs>
      </w:pPr>
      <w:r>
        <w:t xml:space="preserve">Cliquez sur </w:t>
      </w:r>
      <w:r>
        <w:rPr>
          <w:b/>
        </w:rPr>
        <w:t>ajouter un financement</w:t>
      </w:r>
      <w:r>
        <w:t xml:space="preserve"> (encadré en orange sur l'image). </w:t>
      </w:r>
    </w:p>
    <w:p w:rsidR="006B4A54" w:rsidRDefault="007A309A" w:rsidP="00E653A4">
      <w:pPr>
        <w:tabs>
          <w:tab w:val="left" w:pos="1540"/>
        </w:tabs>
      </w:pPr>
      <w:r>
        <w:rPr>
          <w:noProof/>
        </w:rPr>
        <w:drawing>
          <wp:anchor distT="0" distB="0" distL="114300" distR="114300" simplePos="0" relativeHeight="251669504" behindDoc="1" locked="0" layoutInCell="1" allowOverlap="1">
            <wp:simplePos x="0" y="0"/>
            <wp:positionH relativeFrom="column">
              <wp:posOffset>-742950</wp:posOffset>
            </wp:positionH>
            <wp:positionV relativeFrom="paragraph">
              <wp:posOffset>658495</wp:posOffset>
            </wp:positionV>
            <wp:extent cx="7216140" cy="1903095"/>
            <wp:effectExtent l="19050" t="19050" r="22860" b="20955"/>
            <wp:wrapNone/>
            <wp:docPr id="14" name="Image 13" descr="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7" cstate="print"/>
                    <a:stretch>
                      <a:fillRect/>
                    </a:stretch>
                  </pic:blipFill>
                  <pic:spPr>
                    <a:xfrm>
                      <a:off x="0" y="0"/>
                      <a:ext cx="7216140" cy="1903095"/>
                    </a:xfrm>
                    <a:prstGeom prst="rect">
                      <a:avLst/>
                    </a:prstGeom>
                    <a:ln>
                      <a:solidFill>
                        <a:schemeClr val="accent1"/>
                      </a:solidFill>
                    </a:ln>
                  </pic:spPr>
                </pic:pic>
              </a:graphicData>
            </a:graphic>
          </wp:anchor>
        </w:drawing>
      </w:r>
      <w:r>
        <w:t xml:space="preserve">Saisissez les informations demandées et enregistrez. </w:t>
      </w:r>
      <w:r w:rsidR="00C57C06">
        <w:t>Vous</w:t>
      </w:r>
      <w:r>
        <w:t xml:space="preserve"> pouvez à tout moment modifier le statut de cette demande de prêt (accordé, demandé…), ou toute autre informations la concernant en cliquant sur l'œil (entouré en rouge sur l'image</w:t>
      </w:r>
      <w:r w:rsidR="00CC17FA">
        <w:t xml:space="preserve"> suivante</w:t>
      </w:r>
      <w:r>
        <w:t>) :</w:t>
      </w:r>
    </w:p>
    <w:p w:rsidR="007A309A" w:rsidRDefault="007A309A" w:rsidP="00E653A4">
      <w:pPr>
        <w:tabs>
          <w:tab w:val="left" w:pos="1540"/>
        </w:tabs>
      </w:pPr>
    </w:p>
    <w:p w:rsidR="007A309A" w:rsidRPr="007A309A" w:rsidRDefault="007A309A" w:rsidP="007A309A"/>
    <w:p w:rsidR="007A309A" w:rsidRPr="007A309A" w:rsidRDefault="007A309A" w:rsidP="007A309A"/>
    <w:p w:rsidR="007A309A" w:rsidRPr="007A309A" w:rsidRDefault="007A309A" w:rsidP="007A309A"/>
    <w:p w:rsidR="007A309A" w:rsidRPr="007A309A" w:rsidRDefault="007A309A" w:rsidP="007A309A"/>
    <w:p w:rsidR="007A309A" w:rsidRDefault="007A309A" w:rsidP="007A309A"/>
    <w:p w:rsidR="00164A96" w:rsidRDefault="00164A96" w:rsidP="007A309A">
      <w:r>
        <w:t>Enregistrez.</w:t>
      </w:r>
    </w:p>
    <w:p w:rsidR="00164A96" w:rsidRDefault="00164A96" w:rsidP="007A309A">
      <w:pPr>
        <w:rPr>
          <w:b/>
        </w:rPr>
      </w:pPr>
      <w:r>
        <w:rPr>
          <w:noProof/>
        </w:rPr>
        <w:drawing>
          <wp:anchor distT="0" distB="0" distL="114300" distR="114300" simplePos="0" relativeHeight="251670528" behindDoc="1" locked="0" layoutInCell="1" allowOverlap="1">
            <wp:simplePos x="0" y="0"/>
            <wp:positionH relativeFrom="column">
              <wp:posOffset>-666990</wp:posOffset>
            </wp:positionH>
            <wp:positionV relativeFrom="paragraph">
              <wp:posOffset>246356</wp:posOffset>
            </wp:positionV>
            <wp:extent cx="7150727" cy="3003714"/>
            <wp:effectExtent l="19050" t="19050" r="12073" b="25236"/>
            <wp:wrapNone/>
            <wp:docPr id="10" name="Image 9" descr="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18" cstate="print"/>
                    <a:stretch>
                      <a:fillRect/>
                    </a:stretch>
                  </pic:blipFill>
                  <pic:spPr>
                    <a:xfrm>
                      <a:off x="0" y="0"/>
                      <a:ext cx="7150727" cy="3003714"/>
                    </a:xfrm>
                    <a:prstGeom prst="rect">
                      <a:avLst/>
                    </a:prstGeom>
                    <a:ln>
                      <a:solidFill>
                        <a:schemeClr val="accent1"/>
                      </a:solidFill>
                    </a:ln>
                  </pic:spPr>
                </pic:pic>
              </a:graphicData>
            </a:graphic>
          </wp:anchor>
        </w:drawing>
      </w:r>
      <w:r>
        <w:t xml:space="preserve">Passez ensuite sur l'onglet </w:t>
      </w:r>
      <w:r w:rsidRPr="00164A96">
        <w:rPr>
          <w:b/>
        </w:rPr>
        <w:t>Résultat/CA</w:t>
      </w:r>
      <w:r>
        <w:rPr>
          <w:b/>
        </w:rPr>
        <w:t>.</w:t>
      </w:r>
    </w:p>
    <w:p w:rsidR="00164A96" w:rsidRDefault="00164A96" w:rsidP="007A309A">
      <w:pPr>
        <w:rPr>
          <w:b/>
        </w:rPr>
      </w:pPr>
    </w:p>
    <w:p w:rsidR="00164A96" w:rsidRPr="007A309A" w:rsidRDefault="00164A96" w:rsidP="007A309A"/>
    <w:p w:rsidR="00164A96" w:rsidRDefault="007A309A" w:rsidP="007A309A">
      <w:pPr>
        <w:tabs>
          <w:tab w:val="left" w:pos="1557"/>
        </w:tabs>
      </w:pPr>
      <w:r>
        <w:tab/>
      </w:r>
    </w:p>
    <w:p w:rsidR="00164A96" w:rsidRPr="00164A96" w:rsidRDefault="00164A96" w:rsidP="00164A96"/>
    <w:p w:rsidR="00164A96" w:rsidRPr="00164A96" w:rsidRDefault="00164A96" w:rsidP="00164A96"/>
    <w:p w:rsidR="00164A96" w:rsidRPr="00164A96" w:rsidRDefault="00164A96" w:rsidP="00164A96"/>
    <w:p w:rsidR="00164A96" w:rsidRPr="00164A96" w:rsidRDefault="00164A96" w:rsidP="00164A96"/>
    <w:p w:rsidR="00164A96" w:rsidRPr="00164A96" w:rsidRDefault="00164A96" w:rsidP="00164A96"/>
    <w:p w:rsidR="00164A96" w:rsidRPr="00164A96" w:rsidRDefault="00164A96" w:rsidP="00164A96"/>
    <w:p w:rsidR="00164A96" w:rsidRDefault="00164A96" w:rsidP="00164A96"/>
    <w:p w:rsidR="007A309A" w:rsidRDefault="00164A96" w:rsidP="00164A96">
      <w:pPr>
        <w:tabs>
          <w:tab w:val="left" w:pos="1440"/>
        </w:tabs>
      </w:pPr>
      <w:r>
        <w:t xml:space="preserve">Complétez les éléments. Le tableau en dessous intitulé </w:t>
      </w:r>
      <w:r w:rsidRPr="00164A96">
        <w:rPr>
          <w:u w:val="single"/>
        </w:rPr>
        <w:t>Analyse/Chiffres clés</w:t>
      </w:r>
      <w:r w:rsidRPr="00164A96">
        <w:t xml:space="preserve"> se complètera en fonction des informations que vous aurez saisi.</w:t>
      </w:r>
      <w:r w:rsidR="009F70FD">
        <w:t xml:space="preserve"> Enregistrez.</w:t>
      </w:r>
    </w:p>
    <w:p w:rsidR="009F70FD" w:rsidRDefault="009F70FD" w:rsidP="00164A96">
      <w:pPr>
        <w:tabs>
          <w:tab w:val="left" w:pos="1440"/>
        </w:tabs>
      </w:pPr>
    </w:p>
    <w:p w:rsidR="009F70FD" w:rsidRDefault="009F70FD" w:rsidP="00164A96">
      <w:pPr>
        <w:tabs>
          <w:tab w:val="left" w:pos="1440"/>
        </w:tabs>
      </w:pPr>
    </w:p>
    <w:p w:rsidR="00B309E8" w:rsidRDefault="00B309E8" w:rsidP="00B309E8">
      <w:pPr>
        <w:tabs>
          <w:tab w:val="left" w:pos="1440"/>
        </w:tabs>
        <w:rPr>
          <w:b/>
        </w:rPr>
      </w:pPr>
      <w:r>
        <w:rPr>
          <w:noProof/>
        </w:rPr>
        <w:drawing>
          <wp:anchor distT="0" distB="0" distL="114300" distR="114300" simplePos="0" relativeHeight="251671552" behindDoc="1" locked="0" layoutInCell="1" allowOverlap="1">
            <wp:simplePos x="0" y="0"/>
            <wp:positionH relativeFrom="column">
              <wp:posOffset>-666989</wp:posOffset>
            </wp:positionH>
            <wp:positionV relativeFrom="paragraph">
              <wp:posOffset>233062</wp:posOffset>
            </wp:positionV>
            <wp:extent cx="7044863" cy="3538847"/>
            <wp:effectExtent l="19050" t="19050" r="22687" b="23503"/>
            <wp:wrapNone/>
            <wp:docPr id="11" name="Image 10" descr="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19" cstate="print"/>
                    <a:stretch>
                      <a:fillRect/>
                    </a:stretch>
                  </pic:blipFill>
                  <pic:spPr>
                    <a:xfrm>
                      <a:off x="0" y="0"/>
                      <a:ext cx="7044863" cy="3538847"/>
                    </a:xfrm>
                    <a:prstGeom prst="rect">
                      <a:avLst/>
                    </a:prstGeom>
                    <a:ln>
                      <a:solidFill>
                        <a:schemeClr val="accent1"/>
                      </a:solidFill>
                    </a:ln>
                  </pic:spPr>
                </pic:pic>
              </a:graphicData>
            </a:graphic>
          </wp:anchor>
        </w:drawing>
      </w:r>
      <w:r>
        <w:t xml:space="preserve">Basculez sur l'onglet </w:t>
      </w:r>
      <w:r w:rsidRPr="00B309E8">
        <w:rPr>
          <w:b/>
        </w:rPr>
        <w:t>Trésorerie</w:t>
      </w:r>
      <w:r>
        <w:rPr>
          <w:b/>
        </w:rPr>
        <w:t xml:space="preserve"> :</w:t>
      </w: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rPr>
          <w:b/>
        </w:rPr>
      </w:pPr>
    </w:p>
    <w:p w:rsidR="00B309E8" w:rsidRDefault="00B309E8" w:rsidP="00B309E8">
      <w:pPr>
        <w:tabs>
          <w:tab w:val="left" w:pos="1440"/>
        </w:tabs>
      </w:pPr>
      <w:r w:rsidRPr="00B309E8">
        <w:t>Complétez</w:t>
      </w:r>
      <w:r>
        <w:t xml:space="preserve"> la zone des </w:t>
      </w:r>
      <w:r>
        <w:rPr>
          <w:b/>
        </w:rPr>
        <w:t>éléments chiffrés.</w:t>
      </w:r>
      <w:r>
        <w:t xml:space="preserve"> Le tableau </w:t>
      </w:r>
      <w:r>
        <w:rPr>
          <w:b/>
        </w:rPr>
        <w:t>Analyses / chiffres clés</w:t>
      </w:r>
      <w:r>
        <w:t xml:space="preserve"> se complète en fonction des éléments </w:t>
      </w:r>
      <w:r w:rsidR="00C57C06">
        <w:t xml:space="preserve">saisis dans le </w:t>
      </w:r>
      <w:r>
        <w:t xml:space="preserve">tableau des </w:t>
      </w:r>
      <w:r w:rsidRPr="00C57C06">
        <w:rPr>
          <w:b/>
        </w:rPr>
        <w:t>éléments chiffrés</w:t>
      </w:r>
      <w:r w:rsidR="00C57C06">
        <w:rPr>
          <w:b/>
        </w:rPr>
        <w:t xml:space="preserve"> situé </w:t>
      </w:r>
      <w:r w:rsidR="00C57C06" w:rsidRPr="00C57C06">
        <w:t>au-dessus</w:t>
      </w:r>
      <w:r>
        <w:t>.</w:t>
      </w:r>
      <w:r w:rsidR="00445426">
        <w:t xml:space="preserve"> Enregistrez.</w:t>
      </w:r>
    </w:p>
    <w:p w:rsidR="00445426" w:rsidRDefault="00445426" w:rsidP="00B309E8">
      <w:pPr>
        <w:tabs>
          <w:tab w:val="left" w:pos="1440"/>
        </w:tabs>
      </w:pPr>
      <w:r>
        <w:t xml:space="preserve">Enfin, basculez sur l'onglet </w:t>
      </w:r>
      <w:r>
        <w:rPr>
          <w:b/>
        </w:rPr>
        <w:t>Bilan</w:t>
      </w:r>
      <w:r>
        <w:t xml:space="preserve"> :</w:t>
      </w:r>
    </w:p>
    <w:p w:rsidR="00445426" w:rsidRDefault="00445426" w:rsidP="00B309E8">
      <w:pPr>
        <w:tabs>
          <w:tab w:val="left" w:pos="1440"/>
        </w:tabs>
      </w:pPr>
      <w:r>
        <w:rPr>
          <w:noProof/>
        </w:rPr>
        <w:drawing>
          <wp:anchor distT="0" distB="0" distL="114300" distR="114300" simplePos="0" relativeHeight="251672576" behindDoc="1" locked="0" layoutInCell="1" allowOverlap="1">
            <wp:simplePos x="0" y="0"/>
            <wp:positionH relativeFrom="column">
              <wp:posOffset>-433191</wp:posOffset>
            </wp:positionH>
            <wp:positionV relativeFrom="paragraph">
              <wp:posOffset>-4668</wp:posOffset>
            </wp:positionV>
            <wp:extent cx="6816057" cy="3313216"/>
            <wp:effectExtent l="19050" t="19050" r="22893" b="20534"/>
            <wp:wrapNone/>
            <wp:docPr id="15" name="Image 14" descr="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jpg"/>
                    <pic:cNvPicPr/>
                  </pic:nvPicPr>
                  <pic:blipFill>
                    <a:blip r:embed="rId20" cstate="print"/>
                    <a:stretch>
                      <a:fillRect/>
                    </a:stretch>
                  </pic:blipFill>
                  <pic:spPr>
                    <a:xfrm>
                      <a:off x="0" y="0"/>
                      <a:ext cx="6816057" cy="3313216"/>
                    </a:xfrm>
                    <a:prstGeom prst="rect">
                      <a:avLst/>
                    </a:prstGeom>
                    <a:ln>
                      <a:solidFill>
                        <a:schemeClr val="accent1"/>
                      </a:solidFill>
                    </a:ln>
                  </pic:spPr>
                </pic:pic>
              </a:graphicData>
            </a:graphic>
          </wp:anchor>
        </w:drawing>
      </w:r>
    </w:p>
    <w:p w:rsidR="00445426" w:rsidRPr="00445426" w:rsidRDefault="00445426" w:rsidP="00445426"/>
    <w:p w:rsidR="00445426" w:rsidRPr="00445426" w:rsidRDefault="00445426" w:rsidP="00445426"/>
    <w:p w:rsidR="00445426" w:rsidRPr="00445426" w:rsidRDefault="00445426" w:rsidP="00445426"/>
    <w:p w:rsidR="00445426" w:rsidRPr="00445426" w:rsidRDefault="00445426" w:rsidP="00445426"/>
    <w:p w:rsidR="00445426" w:rsidRPr="00445426" w:rsidRDefault="00445426" w:rsidP="00445426"/>
    <w:p w:rsidR="00445426" w:rsidRPr="00445426" w:rsidRDefault="00445426" w:rsidP="00445426"/>
    <w:p w:rsidR="00445426" w:rsidRPr="00445426" w:rsidRDefault="00445426" w:rsidP="00445426"/>
    <w:p w:rsidR="00445426" w:rsidRPr="00445426" w:rsidRDefault="00445426" w:rsidP="00445426"/>
    <w:p w:rsidR="00445426" w:rsidRDefault="00445426" w:rsidP="00445426"/>
    <w:p w:rsidR="00445426" w:rsidRDefault="00445426" w:rsidP="00445426">
      <w:pPr>
        <w:tabs>
          <w:tab w:val="left" w:pos="2076"/>
        </w:tabs>
      </w:pPr>
    </w:p>
    <w:p w:rsidR="00445426" w:rsidRDefault="00445426" w:rsidP="00445426">
      <w:pPr>
        <w:tabs>
          <w:tab w:val="left" w:pos="2076"/>
        </w:tabs>
      </w:pPr>
      <w:r>
        <w:lastRenderedPageBreak/>
        <w:t xml:space="preserve">Complétez les </w:t>
      </w:r>
      <w:r>
        <w:rPr>
          <w:b/>
        </w:rPr>
        <w:t>éléments chiffrés</w:t>
      </w:r>
      <w:r>
        <w:t xml:space="preserve">. Le tableau </w:t>
      </w:r>
      <w:r>
        <w:rPr>
          <w:b/>
        </w:rPr>
        <w:t>Analyses / chiffres clés</w:t>
      </w:r>
      <w:r>
        <w:t xml:space="preserve"> se remplit </w:t>
      </w:r>
      <w:r>
        <w:tab/>
        <w:t>automatiquement également. Enregistrez.</w:t>
      </w:r>
    </w:p>
    <w:p w:rsidR="009234D9" w:rsidRDefault="009234D9" w:rsidP="00445426">
      <w:pPr>
        <w:tabs>
          <w:tab w:val="left" w:pos="2076"/>
        </w:tabs>
      </w:pPr>
      <w:r>
        <w:rPr>
          <w:noProof/>
        </w:rPr>
        <w:drawing>
          <wp:anchor distT="0" distB="0" distL="114300" distR="114300" simplePos="0" relativeHeight="251673600" behindDoc="1" locked="0" layoutInCell="1" allowOverlap="1">
            <wp:simplePos x="0" y="0"/>
            <wp:positionH relativeFrom="column">
              <wp:posOffset>-726440</wp:posOffset>
            </wp:positionH>
            <wp:positionV relativeFrom="paragraph">
              <wp:posOffset>269875</wp:posOffset>
            </wp:positionV>
            <wp:extent cx="7171690" cy="2992120"/>
            <wp:effectExtent l="19050" t="19050" r="10160" b="17780"/>
            <wp:wrapNone/>
            <wp:docPr id="18" name="Image 17" descr="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21" cstate="print"/>
                    <a:stretch>
                      <a:fillRect/>
                    </a:stretch>
                  </pic:blipFill>
                  <pic:spPr>
                    <a:xfrm>
                      <a:off x="0" y="0"/>
                      <a:ext cx="7171690" cy="2992120"/>
                    </a:xfrm>
                    <a:prstGeom prst="rect">
                      <a:avLst/>
                    </a:prstGeom>
                    <a:ln>
                      <a:solidFill>
                        <a:schemeClr val="accent1"/>
                      </a:solidFill>
                    </a:ln>
                  </pic:spPr>
                </pic:pic>
              </a:graphicData>
            </a:graphic>
          </wp:anchor>
        </w:drawing>
      </w:r>
      <w:r>
        <w:t xml:space="preserve">L'onglet </w:t>
      </w:r>
      <w:r>
        <w:rPr>
          <w:b/>
        </w:rPr>
        <w:t>Entretiens</w:t>
      </w:r>
      <w:r>
        <w:t>, récapitule les entretiens effectués avec votre plateforme :</w:t>
      </w:r>
    </w:p>
    <w:p w:rsidR="009234D9" w:rsidRPr="009234D9" w:rsidRDefault="009234D9" w:rsidP="00445426">
      <w:pPr>
        <w:tabs>
          <w:tab w:val="left" w:pos="2076"/>
        </w:tabs>
      </w:pPr>
    </w:p>
    <w:p w:rsidR="009234D9" w:rsidRDefault="009234D9" w:rsidP="00445426">
      <w:pPr>
        <w:tabs>
          <w:tab w:val="left" w:pos="2076"/>
        </w:tabs>
      </w:pPr>
    </w:p>
    <w:p w:rsidR="009234D9" w:rsidRPr="009234D9" w:rsidRDefault="009234D9" w:rsidP="009234D9"/>
    <w:p w:rsidR="009234D9" w:rsidRPr="009234D9" w:rsidRDefault="009234D9" w:rsidP="009234D9"/>
    <w:p w:rsidR="009234D9" w:rsidRPr="009234D9" w:rsidRDefault="009234D9" w:rsidP="009234D9"/>
    <w:p w:rsidR="009234D9" w:rsidRPr="009234D9" w:rsidRDefault="009234D9" w:rsidP="009234D9"/>
    <w:p w:rsidR="009234D9" w:rsidRPr="009234D9" w:rsidRDefault="009234D9" w:rsidP="009234D9"/>
    <w:p w:rsidR="009234D9" w:rsidRPr="009234D9" w:rsidRDefault="009234D9" w:rsidP="009234D9"/>
    <w:p w:rsidR="009234D9" w:rsidRPr="009234D9" w:rsidRDefault="009234D9" w:rsidP="009234D9"/>
    <w:p w:rsidR="009234D9" w:rsidRDefault="009234D9" w:rsidP="009234D9"/>
    <w:p w:rsidR="00445426" w:rsidRDefault="009234D9" w:rsidP="009234D9">
      <w:r>
        <w:t xml:space="preserve">Vous pouvez à tout moment consulter les détails de vos rendez-vous en cliquant sur l'œil. </w:t>
      </w:r>
    </w:p>
    <w:p w:rsidR="009234D9" w:rsidRDefault="004F3AED" w:rsidP="009234D9">
      <w:pPr>
        <w:rPr>
          <w:b/>
        </w:rPr>
      </w:pPr>
      <w:r>
        <w:t xml:space="preserve">Terminez par l'onglet </w:t>
      </w:r>
      <w:r>
        <w:rPr>
          <w:b/>
        </w:rPr>
        <w:t>Documents :</w:t>
      </w:r>
    </w:p>
    <w:p w:rsidR="004F3AED" w:rsidRDefault="004F3AED" w:rsidP="009234D9">
      <w:r>
        <w:rPr>
          <w:noProof/>
        </w:rPr>
        <w:drawing>
          <wp:anchor distT="0" distB="0" distL="114300" distR="114300" simplePos="0" relativeHeight="251674624" behindDoc="1" locked="0" layoutInCell="1" allowOverlap="1">
            <wp:simplePos x="0" y="0"/>
            <wp:positionH relativeFrom="column">
              <wp:posOffset>-534645</wp:posOffset>
            </wp:positionH>
            <wp:positionV relativeFrom="paragraph">
              <wp:posOffset>-2721</wp:posOffset>
            </wp:positionV>
            <wp:extent cx="6975516" cy="2992581"/>
            <wp:effectExtent l="19050" t="19050" r="15834" b="17319"/>
            <wp:wrapNone/>
            <wp:docPr id="19" name="Image 18" descr="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22" cstate="print"/>
                    <a:stretch>
                      <a:fillRect/>
                    </a:stretch>
                  </pic:blipFill>
                  <pic:spPr>
                    <a:xfrm>
                      <a:off x="0" y="0"/>
                      <a:ext cx="6975516" cy="2992581"/>
                    </a:xfrm>
                    <a:prstGeom prst="rect">
                      <a:avLst/>
                    </a:prstGeom>
                    <a:ln>
                      <a:solidFill>
                        <a:schemeClr val="accent1"/>
                      </a:solidFill>
                    </a:ln>
                  </pic:spPr>
                </pic:pic>
              </a:graphicData>
            </a:graphic>
          </wp:anchor>
        </w:drawing>
      </w:r>
    </w:p>
    <w:p w:rsidR="004F3AED" w:rsidRPr="004F3AED" w:rsidRDefault="004F3AED" w:rsidP="004F3AED"/>
    <w:p w:rsidR="004F3AED" w:rsidRPr="004F3AED" w:rsidRDefault="004F3AED" w:rsidP="004F3AED"/>
    <w:p w:rsidR="004F3AED" w:rsidRPr="004F3AED" w:rsidRDefault="004F3AED" w:rsidP="004F3AED"/>
    <w:p w:rsidR="004F3AED" w:rsidRPr="004F3AED" w:rsidRDefault="004F3AED" w:rsidP="004F3AED"/>
    <w:p w:rsidR="004F3AED" w:rsidRPr="004F3AED" w:rsidRDefault="004F3AED" w:rsidP="004F3AED"/>
    <w:p w:rsidR="004F3AED" w:rsidRPr="004F3AED" w:rsidRDefault="004F3AED" w:rsidP="004F3AED"/>
    <w:p w:rsidR="004F3AED" w:rsidRPr="004F3AED" w:rsidRDefault="004F3AED" w:rsidP="004F3AED"/>
    <w:p w:rsidR="004F3AED" w:rsidRPr="004F3AED" w:rsidRDefault="004F3AED" w:rsidP="004F3AED"/>
    <w:p w:rsidR="004F3AED" w:rsidRDefault="004F3AED" w:rsidP="004F3AED"/>
    <w:p w:rsidR="00C57C06" w:rsidRDefault="00C57C06" w:rsidP="004F3AED">
      <w:r>
        <w:t>A</w:t>
      </w:r>
      <w:r w:rsidR="004F3AED">
        <w:t>joutez</w:t>
      </w:r>
      <w:r>
        <w:t xml:space="preserve"> ici tous</w:t>
      </w:r>
      <w:r w:rsidR="004F3AED">
        <w:t xml:space="preserve"> documents pouvant vous être demandé (K-bis, Prévisionnel, Documents d'identité, fiche PFIL… etc.)</w:t>
      </w:r>
      <w:r>
        <w:t xml:space="preserve">, ou autres documents qu’il vous parait utile d’intégrer. </w:t>
      </w:r>
      <w:r w:rsidR="002C423A">
        <w:t>Pour votre passage en comité, doivent être obligatoirement ajouté</w:t>
      </w:r>
      <w:r w:rsidR="00840DFB">
        <w:t>s :</w:t>
      </w:r>
      <w:r w:rsidR="002C423A">
        <w:t xml:space="preserve"> </w:t>
      </w:r>
      <w:r w:rsidR="002C423A" w:rsidRPr="002C423A">
        <w:rPr>
          <w:b/>
        </w:rPr>
        <w:t>votre CV ainsi que votre dossier financier prévisionnel</w:t>
      </w:r>
      <w:r w:rsidR="002C423A">
        <w:t>.</w:t>
      </w:r>
    </w:p>
    <w:p w:rsidR="004F3AED" w:rsidRDefault="00C57C06" w:rsidP="004F3AED">
      <w:r>
        <w:lastRenderedPageBreak/>
        <w:t xml:space="preserve">Pour ce faire, </w:t>
      </w:r>
      <w:r w:rsidR="004F3AED">
        <w:t xml:space="preserve">Il vous </w:t>
      </w:r>
      <w:r>
        <w:t>suffit</w:t>
      </w:r>
      <w:r w:rsidR="004F3AED">
        <w:t xml:space="preserve"> de cliquer sur </w:t>
      </w:r>
      <w:r w:rsidR="004F3AED">
        <w:rPr>
          <w:b/>
        </w:rPr>
        <w:t>ajouter un document</w:t>
      </w:r>
      <w:r w:rsidR="004F3AED">
        <w:t>.</w:t>
      </w:r>
      <w:r w:rsidR="00566E9F">
        <w:t xml:space="preserve"> Enregistrez.</w:t>
      </w:r>
    </w:p>
    <w:p w:rsidR="00462F30" w:rsidRDefault="00462F30" w:rsidP="004F3AED">
      <w:r>
        <w:t xml:space="preserve">Notez qu'une fois votre saisie correctement effectuée, vous pouvez générer des documents PDF </w:t>
      </w:r>
      <w:r w:rsidR="00C57C06">
        <w:t xml:space="preserve">(que vous pouvez enregistrer et imprimer par la suite) </w:t>
      </w:r>
      <w:r>
        <w:t>qui reprendront le</w:t>
      </w:r>
      <w:r w:rsidR="00C57C06">
        <w:t xml:space="preserve">s éléments que vous aurez saisi (telle </w:t>
      </w:r>
      <w:r>
        <w:t>qu'une synthèse financière ou encore une présentation du dossier</w:t>
      </w:r>
      <w:r w:rsidR="00C57C06">
        <w:t>)</w:t>
      </w:r>
      <w:r>
        <w:t xml:space="preserve">. Pour cela, il vous </w:t>
      </w:r>
      <w:r w:rsidR="00C57C06">
        <w:t>suffit</w:t>
      </w:r>
      <w:r>
        <w:t xml:space="preserve"> de </w:t>
      </w:r>
      <w:r w:rsidR="00C57C06">
        <w:t>cliquer</w:t>
      </w:r>
      <w:r>
        <w:t xml:space="preserve"> dans l'icône </w:t>
      </w:r>
      <w:r>
        <w:rPr>
          <w:b/>
        </w:rPr>
        <w:t>ETAT</w:t>
      </w:r>
      <w:r>
        <w:t xml:space="preserve"> en haut à droite de votre écran :</w:t>
      </w:r>
    </w:p>
    <w:p w:rsidR="00462F30" w:rsidRDefault="00462F30" w:rsidP="004F3AED">
      <w:r>
        <w:t xml:space="preserve">   </w:t>
      </w:r>
      <w:r>
        <w:rPr>
          <w:noProof/>
        </w:rPr>
        <w:drawing>
          <wp:inline distT="0" distB="0" distL="0" distR="0">
            <wp:extent cx="5010150" cy="2428875"/>
            <wp:effectExtent l="19050" t="19050" r="19050" b="28575"/>
            <wp:docPr id="22" name="Image 21" descr="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jpg"/>
                    <pic:cNvPicPr/>
                  </pic:nvPicPr>
                  <pic:blipFill>
                    <a:blip r:embed="rId23" cstate="print"/>
                    <a:stretch>
                      <a:fillRect/>
                    </a:stretch>
                  </pic:blipFill>
                  <pic:spPr>
                    <a:xfrm>
                      <a:off x="0" y="0"/>
                      <a:ext cx="5010150" cy="2428875"/>
                    </a:xfrm>
                    <a:prstGeom prst="rect">
                      <a:avLst/>
                    </a:prstGeom>
                    <a:ln>
                      <a:solidFill>
                        <a:schemeClr val="accent1"/>
                      </a:solidFill>
                    </a:ln>
                  </pic:spPr>
                </pic:pic>
              </a:graphicData>
            </a:graphic>
          </wp:inline>
        </w:drawing>
      </w:r>
    </w:p>
    <w:p w:rsidR="00462F30" w:rsidRDefault="00462F30" w:rsidP="00462F30"/>
    <w:p w:rsidR="00B12BAD" w:rsidRPr="00462F30" w:rsidRDefault="00B12BAD" w:rsidP="00462F30"/>
    <w:sectPr w:rsidR="00B12BAD" w:rsidRPr="00462F30" w:rsidSect="008E5F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A74" w:rsidRDefault="001B7A74" w:rsidP="00E77F3B">
      <w:pPr>
        <w:spacing w:after="0" w:line="240" w:lineRule="auto"/>
      </w:pPr>
      <w:r>
        <w:separator/>
      </w:r>
    </w:p>
  </w:endnote>
  <w:endnote w:type="continuationSeparator" w:id="0">
    <w:p w:rsidR="001B7A74" w:rsidRDefault="001B7A74" w:rsidP="00E7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A74" w:rsidRDefault="001B7A74" w:rsidP="00E77F3B">
      <w:pPr>
        <w:spacing w:after="0" w:line="240" w:lineRule="auto"/>
      </w:pPr>
      <w:r>
        <w:separator/>
      </w:r>
    </w:p>
  </w:footnote>
  <w:footnote w:type="continuationSeparator" w:id="0">
    <w:p w:rsidR="001B7A74" w:rsidRDefault="001B7A74" w:rsidP="00E77F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83A84"/>
    <w:rsid w:val="0006723E"/>
    <w:rsid w:val="00164A96"/>
    <w:rsid w:val="001B1E9B"/>
    <w:rsid w:val="001B7A74"/>
    <w:rsid w:val="00253540"/>
    <w:rsid w:val="00264804"/>
    <w:rsid w:val="002C423A"/>
    <w:rsid w:val="00316113"/>
    <w:rsid w:val="003C709D"/>
    <w:rsid w:val="004027CA"/>
    <w:rsid w:val="00425FB7"/>
    <w:rsid w:val="00445426"/>
    <w:rsid w:val="00462F30"/>
    <w:rsid w:val="004F3AED"/>
    <w:rsid w:val="00566E9F"/>
    <w:rsid w:val="006B4A54"/>
    <w:rsid w:val="006E6A13"/>
    <w:rsid w:val="007A309A"/>
    <w:rsid w:val="00840DFB"/>
    <w:rsid w:val="008E5F9D"/>
    <w:rsid w:val="009234D9"/>
    <w:rsid w:val="00924FA5"/>
    <w:rsid w:val="009855A1"/>
    <w:rsid w:val="009F70FD"/>
    <w:rsid w:val="00A264B7"/>
    <w:rsid w:val="00A53C07"/>
    <w:rsid w:val="00AD0918"/>
    <w:rsid w:val="00B00B41"/>
    <w:rsid w:val="00B12BAD"/>
    <w:rsid w:val="00B309E8"/>
    <w:rsid w:val="00B91ABA"/>
    <w:rsid w:val="00BF3CC2"/>
    <w:rsid w:val="00C57C06"/>
    <w:rsid w:val="00C8066F"/>
    <w:rsid w:val="00CC17FA"/>
    <w:rsid w:val="00D620B7"/>
    <w:rsid w:val="00E653A4"/>
    <w:rsid w:val="00E77F3B"/>
    <w:rsid w:val="00E96457"/>
    <w:rsid w:val="00EC486C"/>
    <w:rsid w:val="00F10CB0"/>
    <w:rsid w:val="00F83A84"/>
    <w:rsid w:val="00FA5C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2D9A1-F427-4A6E-917C-69A3236F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F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3A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3A84"/>
    <w:rPr>
      <w:rFonts w:ascii="Tahoma" w:hAnsi="Tahoma" w:cs="Tahoma"/>
      <w:sz w:val="16"/>
      <w:szCs w:val="16"/>
    </w:rPr>
  </w:style>
  <w:style w:type="paragraph" w:styleId="En-tte">
    <w:name w:val="header"/>
    <w:basedOn w:val="Normal"/>
    <w:link w:val="En-tteCar"/>
    <w:uiPriority w:val="99"/>
    <w:semiHidden/>
    <w:unhideWhenUsed/>
    <w:rsid w:val="00E77F3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77F3B"/>
  </w:style>
  <w:style w:type="paragraph" w:styleId="Pieddepage">
    <w:name w:val="footer"/>
    <w:basedOn w:val="Normal"/>
    <w:link w:val="PieddepageCar"/>
    <w:uiPriority w:val="99"/>
    <w:semiHidden/>
    <w:unhideWhenUsed/>
    <w:rsid w:val="00E77F3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77F3B"/>
  </w:style>
  <w:style w:type="paragraph" w:styleId="Titre">
    <w:name w:val="Title"/>
    <w:basedOn w:val="Normal"/>
    <w:next w:val="Normal"/>
    <w:link w:val="TitreCar"/>
    <w:uiPriority w:val="10"/>
    <w:qFormat/>
    <w:rsid w:val="000672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6723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881</Words>
  <Characters>4846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dc:creator>
  <cp:lastModifiedBy>Florian CLEMENT</cp:lastModifiedBy>
  <cp:revision>10</cp:revision>
  <dcterms:created xsi:type="dcterms:W3CDTF">2015-04-21T08:37:00Z</dcterms:created>
  <dcterms:modified xsi:type="dcterms:W3CDTF">2015-06-22T12:43:00Z</dcterms:modified>
</cp:coreProperties>
</file>